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0E90" w14:textId="77777777" w:rsidR="00E82384" w:rsidRDefault="00E82384">
      <w:pPr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2022-2023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School Board Committees</w:t>
      </w:r>
    </w:p>
    <w:p w14:paraId="58559699" w14:textId="77777777" w:rsidR="00E82384" w:rsidRDefault="00E82384">
      <w:pPr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Athletic:</w:t>
      </w:r>
      <w:r>
        <w:rPr>
          <w:rStyle w:val="markedcontent"/>
          <w:rFonts w:ascii="Arial" w:hAnsi="Arial" w:cs="Arial"/>
          <w:sz w:val="23"/>
          <w:szCs w:val="23"/>
        </w:rPr>
        <w:t xml:space="preserve"> Robert Froehlich, Brock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Naze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,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Wade Dally</w:t>
      </w:r>
    </w:p>
    <w:p w14:paraId="3B6ED3B8" w14:textId="77777777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Building &amp; Grounds:</w:t>
      </w:r>
      <w:r>
        <w:rPr>
          <w:rStyle w:val="markedcontent"/>
          <w:rFonts w:ascii="Arial" w:hAnsi="Arial" w:cs="Arial"/>
          <w:sz w:val="23"/>
          <w:szCs w:val="23"/>
        </w:rPr>
        <w:t xml:space="preserve"> Wade Dally,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 xml:space="preserve"> Abram Valenta</w:t>
      </w:r>
      <w:r>
        <w:rPr>
          <w:rStyle w:val="markedcontent"/>
          <w:rFonts w:ascii="Arial" w:hAnsi="Arial" w:cs="Arial"/>
          <w:sz w:val="23"/>
          <w:szCs w:val="23"/>
        </w:rPr>
        <w:t>, Robert Froehlich</w:t>
      </w:r>
    </w:p>
    <w:p w14:paraId="5EBD93DF" w14:textId="77777777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Curriculum: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 xml:space="preserve">Brock </w:t>
      </w:r>
      <w:proofErr w:type="spellStart"/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Naze</w:t>
      </w:r>
      <w:proofErr w:type="spellEnd"/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,</w:t>
      </w:r>
      <w:r>
        <w:rPr>
          <w:rStyle w:val="markedcontent"/>
          <w:rFonts w:ascii="Arial" w:hAnsi="Arial" w:cs="Arial"/>
          <w:sz w:val="23"/>
          <w:szCs w:val="23"/>
        </w:rPr>
        <w:t xml:space="preserve"> Lynn Boom, Scott Harms</w:t>
      </w:r>
    </w:p>
    <w:p w14:paraId="5DFAE14C" w14:textId="77777777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Finance: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Scott Harms</w:t>
      </w:r>
      <w:r>
        <w:rPr>
          <w:rStyle w:val="markedcontent"/>
          <w:rFonts w:ascii="Arial" w:hAnsi="Arial" w:cs="Arial"/>
          <w:sz w:val="23"/>
          <w:szCs w:val="23"/>
        </w:rPr>
        <w:t xml:space="preserve">, Abram Valenta, Brock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Naze</w:t>
      </w:r>
      <w:proofErr w:type="spellEnd"/>
    </w:p>
    <w:p w14:paraId="6FF1BE57" w14:textId="77777777" w:rsidR="00E82384" w:rsidRDefault="00E82384">
      <w:pPr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Negotiations Admin:</w:t>
      </w:r>
      <w:r>
        <w:rPr>
          <w:rStyle w:val="markedcontent"/>
          <w:rFonts w:ascii="Arial" w:hAnsi="Arial" w:cs="Arial"/>
          <w:sz w:val="23"/>
          <w:szCs w:val="23"/>
        </w:rPr>
        <w:t xml:space="preserve"> Lynn Boom, Tony Roorda,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Scott Harms</w:t>
      </w:r>
    </w:p>
    <w:p w14:paraId="6E1FEB91" w14:textId="77777777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Negotiations Teachers: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Lynn Boom</w:t>
      </w:r>
      <w:r>
        <w:rPr>
          <w:rStyle w:val="markedcontent"/>
          <w:rFonts w:ascii="Arial" w:hAnsi="Arial" w:cs="Arial"/>
          <w:sz w:val="23"/>
          <w:szCs w:val="23"/>
        </w:rPr>
        <w:t>, Tony Roorda, Scott Harms</w:t>
      </w:r>
    </w:p>
    <w:p w14:paraId="7B8937F6" w14:textId="77777777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Policy:</w:t>
      </w:r>
      <w:r>
        <w:rPr>
          <w:rStyle w:val="markedcontent"/>
          <w:rFonts w:ascii="Arial" w:hAnsi="Arial" w:cs="Arial"/>
          <w:sz w:val="23"/>
          <w:szCs w:val="23"/>
        </w:rPr>
        <w:t xml:space="preserve"> Abram Valenta,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 xml:space="preserve">Brock </w:t>
      </w:r>
      <w:proofErr w:type="spellStart"/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Naze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>, Lynn Boom</w:t>
      </w:r>
    </w:p>
    <w:p w14:paraId="37AA5345" w14:textId="77777777" w:rsidR="00E82384" w:rsidRDefault="00E82384">
      <w:pPr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Sick Bank</w:t>
      </w:r>
      <w:r>
        <w:rPr>
          <w:rStyle w:val="markedcontent"/>
          <w:rFonts w:ascii="Arial" w:hAnsi="Arial" w:cs="Arial"/>
          <w:sz w:val="23"/>
          <w:szCs w:val="23"/>
        </w:rPr>
        <w:t xml:space="preserve">: Lynn Boom,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Robert Froehlich</w:t>
      </w:r>
    </w:p>
    <w:p w14:paraId="442FD303" w14:textId="5A34D3B3" w:rsidR="002241A2" w:rsidRDefault="00E82384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E82384">
        <w:rPr>
          <w:rStyle w:val="markedcontent"/>
          <w:rFonts w:ascii="Arial" w:hAnsi="Arial" w:cs="Arial"/>
          <w:sz w:val="23"/>
          <w:szCs w:val="23"/>
          <w:u w:val="thick"/>
        </w:rPr>
        <w:t>Transportation: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E8238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Tony Roorda</w:t>
      </w:r>
      <w:r>
        <w:rPr>
          <w:rStyle w:val="markedcontent"/>
          <w:rFonts w:ascii="Arial" w:hAnsi="Arial" w:cs="Arial"/>
          <w:sz w:val="23"/>
          <w:szCs w:val="23"/>
        </w:rPr>
        <w:t>, Robert Froehlich, Wade Dally</w:t>
      </w:r>
    </w:p>
    <w:p w14:paraId="61AFD2AF" w14:textId="31326941" w:rsidR="00E82384" w:rsidRDefault="00E82384">
      <w:pPr>
        <w:rPr>
          <w:rStyle w:val="markedcontent"/>
          <w:rFonts w:ascii="Arial" w:hAnsi="Arial" w:cs="Arial"/>
          <w:sz w:val="23"/>
          <w:szCs w:val="23"/>
        </w:rPr>
      </w:pPr>
    </w:p>
    <w:p w14:paraId="75FCA8BE" w14:textId="578724A3" w:rsidR="00E82384" w:rsidRPr="00E82384" w:rsidRDefault="00E82384">
      <w:pPr>
        <w:rPr>
          <w:b/>
          <w:bCs/>
          <w:i/>
          <w:iCs/>
        </w:rPr>
      </w:pPr>
      <w:r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 xml:space="preserve">*Bold/Italic = Committee Chairmen </w:t>
      </w:r>
    </w:p>
    <w:sectPr w:rsidR="00E82384" w:rsidRPr="00E8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84"/>
    <w:rsid w:val="002241A2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7DA5"/>
  <w15:chartTrackingRefBased/>
  <w15:docId w15:val="{2AA78AB4-99F8-429D-8104-72AAD37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8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 Marshall</dc:creator>
  <cp:keywords/>
  <dc:description/>
  <cp:lastModifiedBy>Melissa   Marshall</cp:lastModifiedBy>
  <cp:revision>1</cp:revision>
  <dcterms:created xsi:type="dcterms:W3CDTF">2022-09-09T14:09:00Z</dcterms:created>
  <dcterms:modified xsi:type="dcterms:W3CDTF">2022-09-09T14:14:00Z</dcterms:modified>
</cp:coreProperties>
</file>